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4234" w14:textId="6E8AB957" w:rsidR="00F74B39" w:rsidRDefault="00CB136F" w:rsidP="006B5EC8">
      <w:pPr>
        <w:spacing w:line="276" w:lineRule="auto"/>
        <w:jc w:val="center"/>
      </w:pPr>
      <w:r w:rsidRPr="00CB136F">
        <w:t>Complete Buyers Guide to Gaming Equipment</w:t>
      </w:r>
    </w:p>
    <w:p w14:paraId="498B5E72" w14:textId="02B321D8" w:rsidR="00CB136F" w:rsidRDefault="00CB136F" w:rsidP="006B5EC8">
      <w:pPr>
        <w:spacing w:line="276" w:lineRule="auto"/>
      </w:pPr>
    </w:p>
    <w:p w14:paraId="748E5086" w14:textId="6B078A66" w:rsidR="00CB136F" w:rsidRPr="006E0E52" w:rsidRDefault="00CB136F" w:rsidP="006B5EC8">
      <w:pPr>
        <w:pStyle w:val="NormalWeb"/>
        <w:spacing w:line="276" w:lineRule="auto"/>
        <w:rPr>
          <w:rStyle w:val="Emphasis"/>
          <w:b/>
          <w:i w:val="0"/>
          <w:u w:val="single"/>
        </w:rPr>
      </w:pPr>
      <w:r w:rsidRPr="006E0E52">
        <w:rPr>
          <w:rStyle w:val="Emphasis"/>
          <w:b/>
          <w:i w:val="0"/>
          <w:u w:val="single"/>
        </w:rPr>
        <w:t>Choosing a Monitor</w:t>
      </w:r>
    </w:p>
    <w:p w14:paraId="306F304A" w14:textId="2D933D58" w:rsidR="00CB136F" w:rsidRPr="00CB136F" w:rsidRDefault="00CB136F" w:rsidP="006B5EC8">
      <w:pPr>
        <w:pStyle w:val="NormalWeb"/>
        <w:numPr>
          <w:ilvl w:val="0"/>
          <w:numId w:val="1"/>
        </w:numPr>
        <w:spacing w:line="276" w:lineRule="auto"/>
        <w:rPr>
          <w:i/>
        </w:rPr>
      </w:pPr>
      <w:r>
        <w:t>Response time under 10ms (5ms and under is ideal)?</w:t>
      </w:r>
    </w:p>
    <w:p w14:paraId="04A534E9" w14:textId="450D215A" w:rsidR="00CB136F" w:rsidRPr="00CB136F" w:rsidRDefault="00CB136F" w:rsidP="006B5EC8">
      <w:pPr>
        <w:pStyle w:val="NormalWeb"/>
        <w:numPr>
          <w:ilvl w:val="0"/>
          <w:numId w:val="1"/>
        </w:numPr>
        <w:spacing w:line="276" w:lineRule="auto"/>
        <w:rPr>
          <w:i/>
        </w:rPr>
      </w:pPr>
      <w:r>
        <w:t>IPS Panel Type?</w:t>
      </w:r>
    </w:p>
    <w:p w14:paraId="23C55A6E" w14:textId="291A921D" w:rsidR="00CB136F" w:rsidRPr="00CB136F" w:rsidRDefault="00CB136F" w:rsidP="006B5EC8">
      <w:pPr>
        <w:pStyle w:val="NormalWeb"/>
        <w:numPr>
          <w:ilvl w:val="0"/>
          <w:numId w:val="1"/>
        </w:numPr>
        <w:spacing w:line="276" w:lineRule="auto"/>
        <w:rPr>
          <w:i/>
        </w:rPr>
      </w:pPr>
      <w:r>
        <w:t>Refresh Rate is 60hz or above?</w:t>
      </w:r>
    </w:p>
    <w:p w14:paraId="7B642C1D" w14:textId="7BFAC013" w:rsidR="00CB136F" w:rsidRPr="00CB136F" w:rsidRDefault="00CB136F" w:rsidP="006B5EC8">
      <w:pPr>
        <w:pStyle w:val="NormalWeb"/>
        <w:numPr>
          <w:ilvl w:val="0"/>
          <w:numId w:val="1"/>
        </w:numPr>
        <w:spacing w:line="276" w:lineRule="auto"/>
        <w:rPr>
          <w:i/>
        </w:rPr>
      </w:pPr>
      <w:r>
        <w:t>Aspect ratio is 16:9?</w:t>
      </w:r>
    </w:p>
    <w:p w14:paraId="5DA78FBD" w14:textId="0E484B98" w:rsidR="00CB136F" w:rsidRPr="00CB136F" w:rsidRDefault="00CB136F" w:rsidP="006B5EC8">
      <w:pPr>
        <w:pStyle w:val="NormalWeb"/>
        <w:numPr>
          <w:ilvl w:val="0"/>
          <w:numId w:val="1"/>
        </w:numPr>
        <w:spacing w:line="276" w:lineRule="auto"/>
        <w:rPr>
          <w:i/>
        </w:rPr>
      </w:pPr>
      <w:r>
        <w:t>Will your PC keep up with the specs if it’s above 1080p resolution?</w:t>
      </w:r>
    </w:p>
    <w:p w14:paraId="720C281B" w14:textId="4F284C1D" w:rsidR="00CB136F" w:rsidRDefault="00CB136F" w:rsidP="006B5EC8">
      <w:pPr>
        <w:pStyle w:val="NormalWeb"/>
        <w:spacing w:line="276" w:lineRule="auto"/>
      </w:pPr>
      <w:r>
        <w:t>*Monitors don’t need good speakers, getting some without them will save you $ to get a more dedicated sound system (</w:t>
      </w:r>
      <w:proofErr w:type="spellStart"/>
      <w:r>
        <w:t>i.e</w:t>
      </w:r>
      <w:proofErr w:type="spellEnd"/>
      <w:r>
        <w:t xml:space="preserve"> headphones, external speakers)</w:t>
      </w:r>
    </w:p>
    <w:p w14:paraId="57FCC814" w14:textId="136DF272" w:rsidR="00CB136F" w:rsidRPr="00CB136F" w:rsidRDefault="00CB136F" w:rsidP="006B5EC8">
      <w:pPr>
        <w:pStyle w:val="NormalWeb"/>
        <w:spacing w:line="276" w:lineRule="auto"/>
        <w:rPr>
          <w:iCs/>
        </w:rPr>
      </w:pPr>
      <w:r>
        <w:rPr>
          <w:rStyle w:val="Emphasis"/>
          <w:i w:val="0"/>
        </w:rPr>
        <w:t>*</w:t>
      </w:r>
      <w:r>
        <w:rPr>
          <w:rStyle w:val="Emphasis"/>
          <w:i w:val="0"/>
        </w:rPr>
        <w:t>Don’t hesitate to buy a monitor to just try it out with the expectation to return</w:t>
      </w:r>
    </w:p>
    <w:p w14:paraId="12B40C4F" w14:textId="0688CA42" w:rsidR="00CB136F" w:rsidRPr="006E0E52" w:rsidRDefault="00CB136F" w:rsidP="006B5EC8">
      <w:pPr>
        <w:pStyle w:val="NormalWeb"/>
        <w:spacing w:line="276" w:lineRule="auto"/>
        <w:rPr>
          <w:rStyle w:val="Emphasis"/>
          <w:b/>
          <w:i w:val="0"/>
          <w:u w:val="single"/>
        </w:rPr>
      </w:pPr>
      <w:r w:rsidRPr="006E0E52">
        <w:rPr>
          <w:rStyle w:val="Emphasis"/>
          <w:b/>
          <w:i w:val="0"/>
          <w:u w:val="single"/>
        </w:rPr>
        <w:t>Choosing a Mouse</w:t>
      </w:r>
    </w:p>
    <w:p w14:paraId="48C3F6C1" w14:textId="1C373FE8" w:rsidR="00CB136F" w:rsidRPr="00CB136F" w:rsidRDefault="00CB136F" w:rsidP="006B5EC8">
      <w:pPr>
        <w:pStyle w:val="NormalWeb"/>
        <w:numPr>
          <w:ilvl w:val="0"/>
          <w:numId w:val="2"/>
        </w:numPr>
        <w:spacing w:line="276" w:lineRule="auto"/>
        <w:rPr>
          <w:b/>
          <w:i/>
        </w:rPr>
      </w:pPr>
      <w:r>
        <w:t>How well will it match the size of your hand? How do you want it to feel when you hold it?</w:t>
      </w:r>
    </w:p>
    <w:p w14:paraId="0E9B5EA8" w14:textId="57448CFA" w:rsidR="00CB136F" w:rsidRPr="00CB136F" w:rsidRDefault="00CB136F" w:rsidP="006B5EC8">
      <w:pPr>
        <w:pStyle w:val="NormalWeb"/>
        <w:numPr>
          <w:ilvl w:val="0"/>
          <w:numId w:val="2"/>
        </w:numPr>
        <w:spacing w:line="276" w:lineRule="auto"/>
        <w:rPr>
          <w:b/>
          <w:i/>
        </w:rPr>
      </w:pPr>
      <w:r>
        <w:t>Does it come with weight adjustability?</w:t>
      </w:r>
    </w:p>
    <w:p w14:paraId="42E0371C" w14:textId="28561911" w:rsidR="00CB136F" w:rsidRPr="00CB136F" w:rsidRDefault="00CB136F" w:rsidP="006B5EC8">
      <w:pPr>
        <w:pStyle w:val="NormalWeb"/>
        <w:numPr>
          <w:ilvl w:val="0"/>
          <w:numId w:val="2"/>
        </w:numPr>
        <w:spacing w:line="276" w:lineRule="auto"/>
        <w:rPr>
          <w:b/>
          <w:i/>
        </w:rPr>
      </w:pPr>
      <w:r>
        <w:t>Is it easy to implement programmable features along with driver compatibility?</w:t>
      </w:r>
    </w:p>
    <w:p w14:paraId="0A0C5FE5" w14:textId="0AE81FEC" w:rsidR="00CB136F" w:rsidRPr="00CB136F" w:rsidRDefault="00CB136F" w:rsidP="006B5EC8">
      <w:pPr>
        <w:pStyle w:val="NormalWeb"/>
        <w:numPr>
          <w:ilvl w:val="0"/>
          <w:numId w:val="2"/>
        </w:numPr>
        <w:spacing w:line="276" w:lineRule="auto"/>
        <w:rPr>
          <w:b/>
          <w:i/>
        </w:rPr>
      </w:pPr>
      <w:r>
        <w:t xml:space="preserve">Do you want to be able to change between smooth scrolling and </w:t>
      </w:r>
      <w:proofErr w:type="spellStart"/>
      <w:r>
        <w:t>wheelock</w:t>
      </w:r>
      <w:proofErr w:type="spellEnd"/>
      <w:r>
        <w:t xml:space="preserve"> scrolling?</w:t>
      </w:r>
    </w:p>
    <w:p w14:paraId="3CEACB68" w14:textId="77777777" w:rsidR="00E63E0E" w:rsidRDefault="00CB136F" w:rsidP="006B5EC8">
      <w:pPr>
        <w:pStyle w:val="NormalWeb"/>
        <w:spacing w:line="276" w:lineRule="auto"/>
      </w:pPr>
      <w:r>
        <w:t xml:space="preserve">*Consider getting a wireless mouse and a charging pad? (Logitech G903)  </w:t>
      </w:r>
    </w:p>
    <w:p w14:paraId="2048EE45" w14:textId="20B0E26A" w:rsidR="00CB136F" w:rsidRPr="006E0E52" w:rsidRDefault="00CB136F" w:rsidP="006B5EC8">
      <w:pPr>
        <w:pStyle w:val="NormalWeb"/>
        <w:spacing w:line="276" w:lineRule="auto"/>
        <w:rPr>
          <w:rStyle w:val="Emphasis"/>
          <w:i w:val="0"/>
          <w:iCs w:val="0"/>
          <w:u w:val="single"/>
        </w:rPr>
      </w:pPr>
      <w:r w:rsidRPr="006E0E52">
        <w:rPr>
          <w:rStyle w:val="Emphasis"/>
          <w:b/>
          <w:i w:val="0"/>
          <w:u w:val="single"/>
        </w:rPr>
        <w:t>Choosing a Keyboard</w:t>
      </w:r>
    </w:p>
    <w:p w14:paraId="79B0953E" w14:textId="45DCBB8B" w:rsidR="00CB136F" w:rsidRPr="00CB136F" w:rsidRDefault="00CB136F" w:rsidP="006B5EC8">
      <w:pPr>
        <w:pStyle w:val="NormalWeb"/>
        <w:numPr>
          <w:ilvl w:val="0"/>
          <w:numId w:val="3"/>
        </w:numPr>
        <w:spacing w:line="276" w:lineRule="auto"/>
        <w:rPr>
          <w:b/>
          <w:i/>
        </w:rPr>
      </w:pPr>
      <w:r>
        <w:t>Membrane / Mechanical     or      Scissor Type?</w:t>
      </w:r>
    </w:p>
    <w:p w14:paraId="293BDE34" w14:textId="7C25C399" w:rsidR="00CB136F" w:rsidRDefault="00CB136F" w:rsidP="006B5EC8">
      <w:pPr>
        <w:pStyle w:val="NormalWeb"/>
        <w:spacing w:line="276" w:lineRule="auto"/>
        <w:ind w:left="72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FCE7787" wp14:editId="404A81C8">
            <wp:simplePos x="0" y="0"/>
            <wp:positionH relativeFrom="column">
              <wp:posOffset>2127864</wp:posOffset>
            </wp:positionH>
            <wp:positionV relativeFrom="paragraph">
              <wp:posOffset>3324</wp:posOffset>
            </wp:positionV>
            <wp:extent cx="1338580" cy="820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inline distT="0" distB="0" distL="0" distR="0" wp14:anchorId="34191220" wp14:editId="53359CCC">
            <wp:extent cx="1274721" cy="8405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4831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07" cy="86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7D83" w14:textId="1E584FC6" w:rsidR="00CB136F" w:rsidRPr="00CB136F" w:rsidRDefault="00CB136F" w:rsidP="006B5EC8">
      <w:pPr>
        <w:pStyle w:val="NormalWeb"/>
        <w:numPr>
          <w:ilvl w:val="0"/>
          <w:numId w:val="3"/>
        </w:numPr>
        <w:spacing w:line="276" w:lineRule="auto"/>
        <w:rPr>
          <w:b/>
          <w:i/>
        </w:rPr>
      </w:pPr>
      <w:r>
        <w:t>How do you want the keys to feel when you press them</w:t>
      </w:r>
      <w:r w:rsidRPr="00A61336">
        <w:t xml:space="preserve">? </w:t>
      </w:r>
    </w:p>
    <w:p w14:paraId="3CF92729" w14:textId="5A74F660" w:rsidR="00CB136F" w:rsidRPr="00A61336" w:rsidRDefault="00A61336" w:rsidP="006B5EC8">
      <w:pPr>
        <w:pStyle w:val="NormalWeb"/>
        <w:numPr>
          <w:ilvl w:val="0"/>
          <w:numId w:val="3"/>
        </w:numPr>
        <w:spacing w:line="276" w:lineRule="auto"/>
        <w:rPr>
          <w:b/>
          <w:i/>
        </w:rPr>
      </w:pPr>
      <w:r>
        <w:t>Can you program keys (macros) and is the software easy to use? Logitech’s keyboards are the easiest</w:t>
      </w:r>
    </w:p>
    <w:p w14:paraId="42322DF6" w14:textId="037D5D71" w:rsidR="00E63E0E" w:rsidRPr="00E63E0E" w:rsidRDefault="00A61336" w:rsidP="00E63E0E">
      <w:pPr>
        <w:pStyle w:val="NormalWeb"/>
        <w:numPr>
          <w:ilvl w:val="0"/>
          <w:numId w:val="3"/>
        </w:numPr>
        <w:spacing w:line="276" w:lineRule="auto"/>
        <w:rPr>
          <w:b/>
          <w:i/>
        </w:rPr>
      </w:pPr>
      <w:r>
        <w:t xml:space="preserve">Have you </w:t>
      </w:r>
      <w:proofErr w:type="gramStart"/>
      <w:r>
        <w:t>looked into</w:t>
      </w:r>
      <w:proofErr w:type="gramEnd"/>
      <w:r>
        <w:t xml:space="preserve"> how useful keyboard macros can actually be?</w:t>
      </w:r>
    </w:p>
    <w:p w14:paraId="28E9900E" w14:textId="560DBB10" w:rsidR="00CB136F" w:rsidRPr="006E0E52" w:rsidRDefault="006E0E52" w:rsidP="006B5EC8">
      <w:pPr>
        <w:pStyle w:val="NormalWeb"/>
        <w:spacing w:line="276" w:lineRule="auto"/>
        <w:rPr>
          <w:rStyle w:val="Emphasis"/>
          <w:b/>
          <w:i w:val="0"/>
          <w:u w:val="single"/>
        </w:rPr>
      </w:pPr>
      <w:r>
        <w:rPr>
          <w:rStyle w:val="Emphasis"/>
          <w:b/>
          <w:i w:val="0"/>
          <w:u w:val="single"/>
        </w:rPr>
        <w:lastRenderedPageBreak/>
        <w:t xml:space="preserve">Choosing </w:t>
      </w:r>
      <w:r w:rsidR="00CB136F" w:rsidRPr="006E0E52">
        <w:rPr>
          <w:rStyle w:val="Emphasis"/>
          <w:b/>
          <w:i w:val="0"/>
          <w:u w:val="single"/>
        </w:rPr>
        <w:t>Headphones / Speakers</w:t>
      </w:r>
    </w:p>
    <w:p w14:paraId="20092856" w14:textId="513490EA" w:rsidR="00A61336" w:rsidRPr="00A61336" w:rsidRDefault="00A61336" w:rsidP="006B5EC8">
      <w:pPr>
        <w:pStyle w:val="NormalWeb"/>
        <w:numPr>
          <w:ilvl w:val="0"/>
          <w:numId w:val="4"/>
        </w:numPr>
        <w:spacing w:line="276" w:lineRule="auto"/>
        <w:rPr>
          <w:b/>
          <w:i/>
        </w:rPr>
      </w:pPr>
      <w:r>
        <w:t>Will they be comfortable enough to wear for a few hours without making your head hurt / feel nauseous?</w:t>
      </w:r>
    </w:p>
    <w:p w14:paraId="68A84FF9" w14:textId="7EA15B51" w:rsidR="00A61336" w:rsidRPr="00A61336" w:rsidRDefault="00A61336" w:rsidP="006B5EC8">
      <w:pPr>
        <w:pStyle w:val="NormalWeb"/>
        <w:numPr>
          <w:ilvl w:val="0"/>
          <w:numId w:val="4"/>
        </w:numPr>
        <w:spacing w:line="276" w:lineRule="auto"/>
        <w:rPr>
          <w:b/>
          <w:i/>
        </w:rPr>
      </w:pPr>
      <w:r>
        <w:t>Is the mic quality good enough for your needs? Mic cord easy to adjust if needed?</w:t>
      </w:r>
    </w:p>
    <w:p w14:paraId="0F3921FF" w14:textId="2C41B53A" w:rsidR="00A61336" w:rsidRPr="00A61336" w:rsidRDefault="00A61336" w:rsidP="006B5EC8">
      <w:pPr>
        <w:pStyle w:val="NormalWeb"/>
        <w:numPr>
          <w:ilvl w:val="0"/>
          <w:numId w:val="4"/>
        </w:numPr>
        <w:spacing w:line="276" w:lineRule="auto"/>
        <w:rPr>
          <w:b/>
          <w:i/>
        </w:rPr>
      </w:pPr>
      <w:r>
        <w:t>Does it come with too many cords? It ideally should be simple and portable</w:t>
      </w:r>
    </w:p>
    <w:p w14:paraId="6FD2411E" w14:textId="32ADF673" w:rsidR="00A61336" w:rsidRPr="00A61336" w:rsidRDefault="00A61336" w:rsidP="006B5EC8">
      <w:pPr>
        <w:pStyle w:val="NormalWeb"/>
        <w:numPr>
          <w:ilvl w:val="0"/>
          <w:numId w:val="4"/>
        </w:numPr>
        <w:spacing w:line="276" w:lineRule="auto"/>
        <w:rPr>
          <w:b/>
          <w:i/>
        </w:rPr>
      </w:pPr>
      <w:r>
        <w:t>Good balance of bass and treble? You shouldn’t feel the need to adjust them</w:t>
      </w:r>
    </w:p>
    <w:p w14:paraId="1B598E5B" w14:textId="77777777" w:rsidR="00A61336" w:rsidRPr="00A61336" w:rsidRDefault="00A61336" w:rsidP="006B5EC8">
      <w:pPr>
        <w:pStyle w:val="NormalWeb"/>
        <w:numPr>
          <w:ilvl w:val="0"/>
          <w:numId w:val="4"/>
        </w:numPr>
        <w:spacing w:line="276" w:lineRule="auto"/>
        <w:rPr>
          <w:b/>
          <w:i/>
        </w:rPr>
      </w:pPr>
      <w:r>
        <w:t>Cancel out enough noise? How much do you want the</w:t>
      </w:r>
      <w:bookmarkStart w:id="0" w:name="_GoBack"/>
      <w:bookmarkEnd w:id="0"/>
      <w:r>
        <w:t xml:space="preserve">m to? </w:t>
      </w:r>
    </w:p>
    <w:p w14:paraId="692F2C50" w14:textId="3DE37BDB" w:rsidR="00A61336" w:rsidRDefault="00A61336" w:rsidP="006B5EC8">
      <w:pPr>
        <w:pStyle w:val="NormalWeb"/>
        <w:numPr>
          <w:ilvl w:val="1"/>
          <w:numId w:val="4"/>
        </w:numPr>
        <w:spacing w:line="276" w:lineRule="auto"/>
        <w:rPr>
          <w:b/>
          <w:i/>
        </w:rPr>
      </w:pPr>
      <w:r>
        <w:t>Most over the ear headphones already do a good job at that</w:t>
      </w:r>
    </w:p>
    <w:p w14:paraId="00893DC2" w14:textId="16C73992" w:rsidR="003D1B5A" w:rsidRDefault="00A61336" w:rsidP="006B5EC8">
      <w:pPr>
        <w:pStyle w:val="NormalWeb"/>
        <w:spacing w:line="276" w:lineRule="auto"/>
      </w:pPr>
      <w:r>
        <w:t>*External speakers should accommodate your setup. If you don’t have a dedicated room, consider a soundbar or desktop speakers such as the</w:t>
      </w:r>
      <w:r w:rsidR="003D1B5A">
        <w:t xml:space="preserve"> </w:t>
      </w:r>
      <w:r w:rsidR="003D1B5A" w:rsidRPr="003D1B5A">
        <w:t xml:space="preserve">Klipsch </w:t>
      </w:r>
      <w:proofErr w:type="spellStart"/>
      <w:r w:rsidR="003D1B5A" w:rsidRPr="003D1B5A">
        <w:t>Promedia</w:t>
      </w:r>
      <w:proofErr w:type="spellEnd"/>
      <w:r w:rsidR="003D1B5A" w:rsidRPr="003D1B5A">
        <w:t xml:space="preserve"> 2.1.</w:t>
      </w:r>
      <w:r w:rsidR="003D1B5A">
        <w:t xml:space="preserve"> </w:t>
      </w:r>
    </w:p>
    <w:p w14:paraId="6BB0EBF8" w14:textId="78F09D6A" w:rsidR="003D1B5A" w:rsidRDefault="003D1B5A" w:rsidP="006B5EC8">
      <w:pPr>
        <w:pStyle w:val="NormalWeb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446FC3" wp14:editId="41D3D29C">
            <wp:simplePos x="0" y="0"/>
            <wp:positionH relativeFrom="margin">
              <wp:align>center</wp:align>
            </wp:positionH>
            <wp:positionV relativeFrom="paragraph">
              <wp:posOffset>210185</wp:posOffset>
            </wp:positionV>
            <wp:extent cx="2753995" cy="1417955"/>
            <wp:effectExtent l="0" t="0" r="8255" b="0"/>
            <wp:wrapTight wrapText="bothSides">
              <wp:wrapPolygon edited="0">
                <wp:start x="0" y="0"/>
                <wp:lineTo x="0" y="21184"/>
                <wp:lineTo x="21515" y="21184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49192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023CE" w14:textId="4E1334D9" w:rsidR="003D1B5A" w:rsidRDefault="003D1B5A" w:rsidP="006B5EC8">
      <w:pPr>
        <w:pStyle w:val="NormalWeb"/>
        <w:spacing w:line="276" w:lineRule="auto"/>
      </w:pPr>
    </w:p>
    <w:p w14:paraId="5B136689" w14:textId="50DE3DAB" w:rsidR="00A61336" w:rsidRPr="00A61336" w:rsidRDefault="00A61336" w:rsidP="006B5EC8">
      <w:pPr>
        <w:pStyle w:val="NormalWeb"/>
        <w:spacing w:line="276" w:lineRule="auto"/>
      </w:pPr>
    </w:p>
    <w:p w14:paraId="4ED67840" w14:textId="60FB2D14" w:rsidR="00A61336" w:rsidRPr="00A61336" w:rsidRDefault="00A61336" w:rsidP="006B5EC8">
      <w:pPr>
        <w:pStyle w:val="NormalWeb"/>
        <w:spacing w:line="276" w:lineRule="auto"/>
        <w:rPr>
          <w:b/>
          <w:iCs/>
        </w:rPr>
      </w:pPr>
    </w:p>
    <w:p w14:paraId="2D261A8F" w14:textId="73F85D5E" w:rsidR="00CB136F" w:rsidRDefault="00CB136F" w:rsidP="006B5EC8">
      <w:pPr>
        <w:spacing w:line="276" w:lineRule="auto"/>
      </w:pPr>
    </w:p>
    <w:p w14:paraId="1A22DC5B" w14:textId="466C569D" w:rsidR="003D1B5A" w:rsidRPr="00D10674" w:rsidRDefault="003D1B5A" w:rsidP="006B5E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4869F" w14:textId="56F8BBF9" w:rsidR="003D1B5A" w:rsidRPr="00D10674" w:rsidRDefault="003D1B5A" w:rsidP="006B5E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0674">
        <w:rPr>
          <w:rFonts w:ascii="Times New Roman" w:hAnsi="Times New Roman" w:cs="Times New Roman"/>
          <w:sz w:val="24"/>
          <w:szCs w:val="24"/>
        </w:rPr>
        <w:t xml:space="preserve">*Surround sound systems are possible </w:t>
      </w:r>
      <w:r w:rsidR="00D10674" w:rsidRPr="00D10674">
        <w:rPr>
          <w:rFonts w:ascii="Times New Roman" w:hAnsi="Times New Roman" w:cs="Times New Roman"/>
          <w:sz w:val="24"/>
          <w:szCs w:val="24"/>
        </w:rPr>
        <w:t>if your motherboard supports 5.1 speaker units and you have the space for it</w:t>
      </w:r>
    </w:p>
    <w:sectPr w:rsidR="003D1B5A" w:rsidRPr="00D1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683"/>
    <w:multiLevelType w:val="hybridMultilevel"/>
    <w:tmpl w:val="6B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15A"/>
    <w:multiLevelType w:val="hybridMultilevel"/>
    <w:tmpl w:val="C00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DD0"/>
    <w:multiLevelType w:val="hybridMultilevel"/>
    <w:tmpl w:val="484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0678"/>
    <w:multiLevelType w:val="hybridMultilevel"/>
    <w:tmpl w:val="8E40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0683"/>
    <w:multiLevelType w:val="hybridMultilevel"/>
    <w:tmpl w:val="E186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6F"/>
    <w:rsid w:val="00042362"/>
    <w:rsid w:val="00042FF0"/>
    <w:rsid w:val="001C6107"/>
    <w:rsid w:val="003D1B5A"/>
    <w:rsid w:val="00517EFB"/>
    <w:rsid w:val="00531966"/>
    <w:rsid w:val="006B5EC8"/>
    <w:rsid w:val="006E0E52"/>
    <w:rsid w:val="00A61336"/>
    <w:rsid w:val="00C06D56"/>
    <w:rsid w:val="00CB136F"/>
    <w:rsid w:val="00D10674"/>
    <w:rsid w:val="00D80947"/>
    <w:rsid w:val="00DD2EB5"/>
    <w:rsid w:val="00E63E0E"/>
    <w:rsid w:val="00F17940"/>
    <w:rsid w:val="00F90C78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A856"/>
  <w15:chartTrackingRefBased/>
  <w15:docId w15:val="{4A2B013F-B5C0-4D2A-8483-65B48AE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136F"/>
    <w:rPr>
      <w:i/>
      <w:iCs/>
    </w:rPr>
  </w:style>
  <w:style w:type="character" w:styleId="Hyperlink">
    <w:name w:val="Hyperlink"/>
    <w:basedOn w:val="DefaultParagraphFont"/>
    <w:uiPriority w:val="99"/>
    <w:unhideWhenUsed/>
    <w:rsid w:val="003D1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Singh</dc:creator>
  <cp:keywords/>
  <dc:description/>
  <cp:lastModifiedBy>Nikhil Singh</cp:lastModifiedBy>
  <cp:revision>6</cp:revision>
  <dcterms:created xsi:type="dcterms:W3CDTF">2019-02-19T21:32:00Z</dcterms:created>
  <dcterms:modified xsi:type="dcterms:W3CDTF">2019-02-19T22:06:00Z</dcterms:modified>
</cp:coreProperties>
</file>